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lastRenderedPageBreak/>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lastRenderedPageBreak/>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w:t>
      </w:r>
      <w:r>
        <w:lastRenderedPageBreak/>
        <w:t>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w:t>
      </w:r>
      <w:r w:rsidRPr="00454726">
        <w:rPr>
          <w:szCs w:val="20"/>
        </w:rPr>
        <w:lastRenderedPageBreak/>
        <w:t>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w:t>
      </w:r>
      <w:r w:rsidRPr="00141BD9">
        <w:lastRenderedPageBreak/>
        <w:t>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 xml:space="preserve">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w:t>
      </w:r>
      <w:r w:rsidRPr="00024D3C">
        <w:lastRenderedPageBreak/>
        <w:t>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w:t>
      </w:r>
      <w:r w:rsidRPr="00141BD9">
        <w:lastRenderedPageBreak/>
        <w:t>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lastRenderedPageBreak/>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w:t>
      </w:r>
      <w:r w:rsidRPr="00A45651">
        <w:lastRenderedPageBreak/>
        <w:t>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w:t>
      </w:r>
      <w:r>
        <w:rPr>
          <w:rFonts w:ascii="Times New Roman" w:hAnsi="Times New Roman" w:cs="Times New Roman"/>
          <w:sz w:val="24"/>
          <w:szCs w:val="24"/>
        </w:rPr>
        <w:lastRenderedPageBreak/>
        <w:t>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lastRenderedPageBreak/>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травмирования работников Подрядчика и </w:t>
      </w:r>
      <w:r w:rsidRPr="00607FC5">
        <w:lastRenderedPageBreak/>
        <w:t>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lastRenderedPageBreak/>
        <w:t>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w:t>
      </w:r>
      <w:r>
        <w:lastRenderedPageBreak/>
        <w:t xml:space="preserve">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r>
        <w:lastRenderedPageBreak/>
        <w:t>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w:t>
      </w:r>
      <w:r>
        <w:lastRenderedPageBreak/>
        <w:t>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w:t>
      </w:r>
      <w:r>
        <w:lastRenderedPageBreak/>
        <w:t>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w:t>
      </w:r>
      <w:r>
        <w:lastRenderedPageBreak/>
        <w:t>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lastRenderedPageBreak/>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FF0674" w:rsidRDefault="00524ABA" w:rsidP="00FF0674">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F0674">
              <w:rPr>
                <w:b/>
                <w:color w:val="000000"/>
                <w:sz w:val="22"/>
                <w:szCs w:val="22"/>
              </w:rPr>
              <w:t>ООО "Красноленинский НПЗ"</w:t>
            </w:r>
          </w:p>
          <w:p w:rsidR="00524ABA" w:rsidRPr="00C548CC" w:rsidRDefault="00FF0674" w:rsidP="00FF0674">
            <w:pPr>
              <w:rPr>
                <w:b/>
                <w:color w:val="000000"/>
              </w:rPr>
            </w:pPr>
            <w:r>
              <w:rPr>
                <w:b/>
                <w:color w:val="000000"/>
                <w:sz w:val="22"/>
                <w:szCs w:val="22"/>
              </w:rPr>
              <w:t>Генеральный директор</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F0674">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F0674">
              <w:rPr>
                <w:b/>
                <w:color w:val="000000"/>
                <w:sz w:val="22"/>
                <w:szCs w:val="22"/>
              </w:rPr>
              <w:t>___________</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F0674">
              <w:rPr>
                <w:b/>
                <w:color w:val="000000"/>
                <w:sz w:val="22"/>
                <w:szCs w:val="22"/>
              </w:rPr>
              <w:t>Хуснуллин И.И.</w:t>
            </w:r>
            <w:bookmarkStart w:id="58" w:name="_GoBack"/>
            <w:bookmarkEnd w:id="58"/>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lastRenderedPageBreak/>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FF0674" w:rsidRDefault="00524ABA" w:rsidP="00FF0674">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F0674">
              <w:rPr>
                <w:b/>
                <w:color w:val="000000"/>
                <w:sz w:val="22"/>
                <w:szCs w:val="22"/>
              </w:rPr>
              <w:t>ООО "Красноленинский НПЗ"</w:t>
            </w:r>
          </w:p>
          <w:p w:rsidR="00524ABA" w:rsidRPr="00C548CC" w:rsidRDefault="00FF0674" w:rsidP="00FF0674">
            <w:pPr>
              <w:rPr>
                <w:b/>
                <w:color w:val="000000"/>
              </w:rPr>
            </w:pPr>
            <w:r>
              <w:rPr>
                <w:b/>
                <w:color w:val="000000"/>
                <w:sz w:val="22"/>
                <w:szCs w:val="22"/>
              </w:rPr>
              <w:t>генеральный директор</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F0674">
              <w:rPr>
                <w:b/>
                <w:color w:val="000000"/>
                <w:sz w:val="22"/>
                <w:szCs w:val="22"/>
              </w:rPr>
              <w:t>______________Хусунллин И.И.</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F0674">
          <w:rPr>
            <w:noProof/>
            <w:sz w:val="20"/>
            <w:szCs w:val="20"/>
          </w:rPr>
          <w:t>17</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FF0674">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FF0674">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FF0674">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5683C"/>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A31BB7"/>
    <w:rsid w:val="00C534BA"/>
    <w:rsid w:val="00CA4DF8"/>
    <w:rsid w:val="00EE5797"/>
    <w:rsid w:val="00FF06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CFE90E8"/>
  <w15:docId w15:val="{66CDCA5E-044C-4CEE-B2C1-07CC72687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7185</Words>
  <Characters>40956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Петрина Анна Александровна</cp:lastModifiedBy>
  <cp:revision>3</cp:revision>
  <dcterms:created xsi:type="dcterms:W3CDTF">2018-10-30T11:58:00Z</dcterms:created>
  <dcterms:modified xsi:type="dcterms:W3CDTF">2025-10-13T09:02:00Z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